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  <w:bookmarkStart w:id="1" w:name="_GoBack"/>
      <w:bookmarkEnd w:id="1"/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«Поставка портативного </w:t>
      </w:r>
      <w:proofErr w:type="spellStart"/>
      <w:r w:rsidR="003A7D75" w:rsidRPr="003A7D75">
        <w:rPr>
          <w:rFonts w:ascii="Times New Roman" w:eastAsia="Times New Roman" w:hAnsi="Times New Roman"/>
          <w:lang w:val="ru-RU" w:eastAsia="ru-RU"/>
        </w:rPr>
        <w:t>рент</w:t>
      </w:r>
      <w:r w:rsidR="003A7D75">
        <w:rPr>
          <w:rFonts w:ascii="Times New Roman" w:eastAsia="Times New Roman" w:hAnsi="Times New Roman"/>
          <w:lang w:val="ru-RU" w:eastAsia="ru-RU"/>
        </w:rPr>
        <w:t>генофлуоресцентного</w:t>
      </w:r>
      <w:proofErr w:type="spellEnd"/>
      <w:r w:rsidR="003A7D75">
        <w:rPr>
          <w:rFonts w:ascii="Times New Roman" w:eastAsia="Times New Roman" w:hAnsi="Times New Roman"/>
          <w:lang w:val="ru-RU" w:eastAsia="ru-RU"/>
        </w:rPr>
        <w:t xml:space="preserve"> анализатора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 w:rsidR="00E57912">
        <w:rPr>
          <w:rFonts w:ascii="Times New Roman" w:eastAsia="Times New Roman" w:hAnsi="Times New Roman"/>
          <w:lang w:val="ru-RU" w:eastAsia="ru-RU"/>
        </w:rPr>
        <w:t xml:space="preserve">- </w:t>
      </w:r>
      <w:r w:rsidR="00E91E3F">
        <w:rPr>
          <w:rFonts w:ascii="Times New Roman" w:eastAsia="Times New Roman" w:hAnsi="Times New Roman"/>
          <w:lang w:val="ru-RU" w:eastAsia="ru-RU"/>
        </w:rPr>
        <w:t>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3A7D75">
        <w:rPr>
          <w:rFonts w:ascii="Times New Roman" w:eastAsia="Times New Roman" w:hAnsi="Times New Roman"/>
          <w:lang w:val="ru-RU" w:eastAsia="ru-RU"/>
        </w:rPr>
        <w:t>86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A7D75">
        <w:rPr>
          <w:rFonts w:ascii="Times New Roman" w:eastAsia="Times New Roman" w:hAnsi="Times New Roman"/>
          <w:b/>
          <w:lang w:val="ru-RU" w:eastAsia="ru-RU"/>
        </w:rPr>
        <w:t>14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A7D75">
        <w:rPr>
          <w:rFonts w:ascii="Times New Roman" w:eastAsia="Times New Roman" w:hAnsi="Times New Roman"/>
          <w:b/>
          <w:lang w:val="ru-RU" w:eastAsia="ru-RU"/>
        </w:rPr>
        <w:t>ноября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3A7D75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11.11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33-66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9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3A7D75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11.11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33-66</w:t>
                    </w:r>
                    <w:r w:rsidR="003A7D75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9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E13374-CED0-40BA-AF8A-044AEC4B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5</cp:revision>
  <cp:lastPrinted>2025-06-06T07:56:00Z</cp:lastPrinted>
  <dcterms:created xsi:type="dcterms:W3CDTF">2025-07-23T11:53:00Z</dcterms:created>
  <dcterms:modified xsi:type="dcterms:W3CDTF">2025-11-11T09:16:00Z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